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1B" w:rsidRPr="0081411B" w:rsidRDefault="0081411B" w:rsidP="0081411B">
      <w:pPr>
        <w:spacing w:before="100" w:beforeAutospacing="1" w:after="100" w:afterAutospacing="1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11B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Knjižnica je </w:t>
      </w:r>
      <w:r w:rsidRPr="0081411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hr-HR"/>
        </w:rPr>
        <w:t>otvorena od ponedjeljka do petka od 7.30 do 13.30 sati.</w:t>
      </w:r>
    </w:p>
    <w:p w:rsidR="0081411B" w:rsidRPr="0081411B" w:rsidRDefault="0081411B" w:rsidP="0081411B">
      <w:pPr>
        <w:spacing w:before="100" w:beforeAutospacing="1" w:after="100" w:afterAutospacing="1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11B">
        <w:rPr>
          <w:rFonts w:ascii="Times New Roman" w:eastAsia="Times New Roman" w:hAnsi="Times New Roman" w:cs="Times New Roman"/>
          <w:sz w:val="27"/>
          <w:szCs w:val="27"/>
          <w:lang w:eastAsia="hr-HR"/>
        </w:rPr>
        <w:t>Uslugama knjižnice mogu se koristiti svi nastavnici, učenici, stručni suradnici i ostali zaposlenici škole.</w:t>
      </w:r>
    </w:p>
    <w:p w:rsidR="0081411B" w:rsidRPr="0081411B" w:rsidRDefault="0081411B" w:rsidP="0081411B">
      <w:pPr>
        <w:spacing w:before="100" w:beforeAutospacing="1" w:after="100" w:afterAutospacing="1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11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hr-HR"/>
        </w:rPr>
        <w:t>Upis</w:t>
      </w:r>
      <w:r w:rsidRPr="0081411B">
        <w:rPr>
          <w:rFonts w:ascii="Times New Roman" w:eastAsia="Times New Roman" w:hAnsi="Times New Roman" w:cs="Times New Roman"/>
          <w:sz w:val="27"/>
          <w:szCs w:val="27"/>
          <w:u w:val="single"/>
          <w:lang w:eastAsia="hr-HR"/>
        </w:rPr>
        <w:t xml:space="preserve"> </w:t>
      </w:r>
      <w:r w:rsidRPr="0081411B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u članstvo knjižnice </w:t>
      </w:r>
      <w:r w:rsidRPr="0081411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hr-HR"/>
        </w:rPr>
        <w:t>je besplatan.</w:t>
      </w:r>
    </w:p>
    <w:p w:rsidR="0081411B" w:rsidRPr="0081411B" w:rsidRDefault="0081411B" w:rsidP="0081411B">
      <w:pPr>
        <w:spacing w:before="100" w:beforeAutospacing="1" w:after="100" w:afterAutospacing="1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11B">
        <w:rPr>
          <w:rFonts w:ascii="Times New Roman" w:eastAsia="Times New Roman" w:hAnsi="Times New Roman" w:cs="Times New Roman"/>
          <w:sz w:val="27"/>
          <w:szCs w:val="27"/>
          <w:lang w:eastAsia="hr-HR"/>
        </w:rPr>
        <w:t>Korisnicima je u prostoru knjižnice na raspolaganju sva knjižnična građa.</w:t>
      </w:r>
    </w:p>
    <w:p w:rsidR="0081411B" w:rsidRPr="0081411B" w:rsidRDefault="0081411B" w:rsidP="0081411B">
      <w:pPr>
        <w:spacing w:before="100" w:beforeAutospacing="1" w:after="100" w:afterAutospacing="1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11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hr-HR"/>
        </w:rPr>
        <w:t>Knjižnica ne posuđuje</w:t>
      </w:r>
      <w:r w:rsidRPr="0081411B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: enciklopedije, leksikone, rječnike, atlase, bibliografije, časopise, ostale priručnike referentne zbirke i AV-e građu .</w:t>
      </w:r>
    </w:p>
    <w:p w:rsidR="0081411B" w:rsidRPr="0081411B" w:rsidRDefault="0081411B" w:rsidP="0081411B">
      <w:pPr>
        <w:spacing w:before="100" w:beforeAutospacing="1" w:after="100" w:afterAutospacing="1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11B">
        <w:rPr>
          <w:rFonts w:ascii="Times New Roman" w:eastAsia="Times New Roman" w:hAnsi="Times New Roman" w:cs="Times New Roman"/>
          <w:sz w:val="27"/>
          <w:szCs w:val="27"/>
          <w:lang w:eastAsia="hr-HR"/>
        </w:rPr>
        <w:t>Audiovizualnu građu posuđuje samo za potrebe nastavnog procesa.</w:t>
      </w:r>
    </w:p>
    <w:p w:rsidR="0081411B" w:rsidRPr="0081411B" w:rsidRDefault="0081411B" w:rsidP="0081411B">
      <w:pPr>
        <w:spacing w:before="100" w:beforeAutospacing="1" w:after="100" w:afterAutospacing="1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11B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Odjednom </w:t>
      </w:r>
      <w:r w:rsidRPr="0081411B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se može </w:t>
      </w:r>
      <w:r w:rsidRPr="0081411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hr-HR"/>
        </w:rPr>
        <w:t>posuditi jedna lektira na rok od 14 dana</w:t>
      </w:r>
      <w:r w:rsidRPr="0081411B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.</w:t>
      </w:r>
      <w:r w:rsidRPr="0081411B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</w:t>
      </w:r>
      <w:r w:rsidRPr="0081411B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Nastavnici odjednom</w:t>
      </w:r>
      <w:r w:rsidRPr="0081411B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mogu </w:t>
      </w:r>
      <w:r w:rsidRPr="0081411B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posuditi dvije knjige stručne</w:t>
      </w:r>
      <w:r w:rsidRPr="0081411B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</w:t>
      </w:r>
      <w:r w:rsidRPr="0081411B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literature na rok od 14 dana.</w:t>
      </w:r>
    </w:p>
    <w:p w:rsidR="0081411B" w:rsidRPr="0081411B" w:rsidRDefault="0081411B" w:rsidP="0081411B">
      <w:pPr>
        <w:spacing w:before="100" w:beforeAutospacing="1" w:after="100" w:afterAutospacing="1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11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hr-HR"/>
        </w:rPr>
        <w:t>Zakasnina</w:t>
      </w:r>
      <w:r w:rsidRPr="0081411B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se </w:t>
      </w:r>
      <w:r w:rsidRPr="0081411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hr-HR"/>
        </w:rPr>
        <w:t>ne naplaćuje</w:t>
      </w:r>
      <w:r w:rsidRPr="0081411B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.</w:t>
      </w:r>
    </w:p>
    <w:p w:rsidR="0081411B" w:rsidRPr="0081411B" w:rsidRDefault="0081411B" w:rsidP="0081411B">
      <w:pPr>
        <w:spacing w:before="100" w:beforeAutospacing="1" w:after="100" w:afterAutospacing="1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11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hr-HR"/>
        </w:rPr>
        <w:t>Učenik koji ne vrati knjigu ne može dobiti svjedodžbu</w:t>
      </w:r>
      <w:r w:rsidRPr="0081411B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na kraju školske godine.</w:t>
      </w:r>
    </w:p>
    <w:p w:rsidR="0081411B" w:rsidRPr="0081411B" w:rsidRDefault="0081411B" w:rsidP="0081411B">
      <w:pPr>
        <w:spacing w:before="100" w:beforeAutospacing="1" w:after="100" w:afterAutospacing="1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11B">
        <w:rPr>
          <w:rFonts w:ascii="Times New Roman" w:eastAsia="Times New Roman" w:hAnsi="Times New Roman" w:cs="Times New Roman"/>
          <w:sz w:val="27"/>
          <w:szCs w:val="27"/>
          <w:lang w:eastAsia="hr-HR"/>
        </w:rPr>
        <w:t> </w:t>
      </w:r>
      <w:r w:rsidRPr="0081411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hr-HR"/>
        </w:rPr>
        <w:t>Izgubljena ili uništena knjiga mora se nadoknaditi</w:t>
      </w:r>
      <w:r w:rsidRPr="0081411B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tj. kupiti ista takva ili druga iste vrijednosti.</w:t>
      </w:r>
    </w:p>
    <w:p w:rsidR="0081411B" w:rsidRPr="0081411B" w:rsidRDefault="0081411B" w:rsidP="0081411B">
      <w:pPr>
        <w:spacing w:before="100" w:beforeAutospacing="1" w:after="100" w:afterAutospacing="1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11B">
        <w:rPr>
          <w:rFonts w:ascii="Times New Roman" w:eastAsia="Times New Roman" w:hAnsi="Times New Roman" w:cs="Times New Roman"/>
          <w:sz w:val="27"/>
          <w:szCs w:val="27"/>
          <w:lang w:eastAsia="hr-HR"/>
        </w:rPr>
        <w:t> Za posuđenu knjižničnu građu odgovoran je onaj tko ju je posudio.</w:t>
      </w:r>
    </w:p>
    <w:p w:rsidR="0081411B" w:rsidRPr="0081411B" w:rsidRDefault="0081411B" w:rsidP="0081411B">
      <w:pPr>
        <w:spacing w:before="100" w:beforeAutospacing="1" w:after="100" w:afterAutospacing="1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11B">
        <w:rPr>
          <w:rFonts w:ascii="Times New Roman" w:eastAsia="Times New Roman" w:hAnsi="Times New Roman" w:cs="Times New Roman"/>
          <w:sz w:val="27"/>
          <w:szCs w:val="27"/>
          <w:lang w:eastAsia="hr-HR"/>
        </w:rPr>
        <w:t> Nitko ne može napustiti školu dok nije vratio knjižnici sve što je posudio.</w:t>
      </w:r>
    </w:p>
    <w:p w:rsidR="0081411B" w:rsidRPr="0081411B" w:rsidRDefault="0081411B" w:rsidP="0081411B">
      <w:pPr>
        <w:spacing w:before="100" w:beforeAutospacing="1" w:after="100" w:afterAutospacing="1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11B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 Članovi su dužni </w:t>
      </w:r>
      <w:r w:rsidRPr="0081411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hr-HR"/>
        </w:rPr>
        <w:t>čuvati knjige i ostalu građu od oštećenja</w:t>
      </w:r>
      <w:r w:rsidRPr="0081411B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(podcrtavanje, trganje listova, izrezivanje slika…).</w:t>
      </w:r>
    </w:p>
    <w:p w:rsidR="0081411B" w:rsidRPr="0081411B" w:rsidRDefault="0081411B" w:rsidP="0081411B">
      <w:pPr>
        <w:spacing w:before="100" w:beforeAutospacing="1" w:after="100" w:afterAutospacing="1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11B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 </w:t>
      </w:r>
      <w:r w:rsidRPr="0081411B">
        <w:rPr>
          <w:rFonts w:ascii="Times New Roman" w:eastAsia="Times New Roman" w:hAnsi="Times New Roman" w:cs="Times New Roman"/>
          <w:sz w:val="27"/>
          <w:szCs w:val="27"/>
          <w:lang w:eastAsia="hr-HR"/>
        </w:rPr>
        <w:t>Mole se korisnici da upoznaju pravilnik o radu i poštuju ga.</w:t>
      </w:r>
    </w:p>
    <w:p w:rsidR="0081411B" w:rsidRPr="0081411B" w:rsidRDefault="0081411B" w:rsidP="008141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11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4B101D" w:rsidRPr="0081411B" w:rsidRDefault="004B101D" w:rsidP="0081411B">
      <w:bookmarkStart w:id="0" w:name="_GoBack"/>
      <w:bookmarkEnd w:id="0"/>
    </w:p>
    <w:sectPr w:rsidR="004B101D" w:rsidRPr="00814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1B"/>
    <w:rsid w:val="004B101D"/>
    <w:rsid w:val="0081411B"/>
    <w:rsid w:val="00C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2</cp:revision>
  <dcterms:created xsi:type="dcterms:W3CDTF">2017-06-05T13:33:00Z</dcterms:created>
  <dcterms:modified xsi:type="dcterms:W3CDTF">2017-06-05T13:33:00Z</dcterms:modified>
</cp:coreProperties>
</file>